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CE60" w14:textId="77777777" w:rsidR="0097343D" w:rsidRPr="002A0468" w:rsidRDefault="00E6703F">
      <w:pPr>
        <w:rPr>
          <w:rFonts w:ascii="Abril Fatface" w:eastAsia="Abril Fatface" w:hAnsi="Abril Fatface" w:cs="Abril Fatface"/>
          <w:color w:val="073A6C"/>
          <w:sz w:val="17"/>
          <w:szCs w:val="17"/>
          <w:lang w:val="fr-FR"/>
        </w:rPr>
      </w:pPr>
      <w:r w:rsidRPr="002A0468">
        <w:rPr>
          <w:rFonts w:ascii="Abril Fatface" w:eastAsia="Abril Fatface" w:hAnsi="Abril Fatface" w:cs="Abril Fatface"/>
          <w:noProof/>
          <w:color w:val="073A6C"/>
          <w:sz w:val="17"/>
          <w:szCs w:val="17"/>
          <w:lang w:val="fr-FR"/>
        </w:rPr>
        <w:drawing>
          <wp:anchor distT="0" distB="0" distL="114300" distR="114300" simplePos="0" relativeHeight="251658240" behindDoc="0" locked="0" layoutInCell="1" hidden="0" allowOverlap="1" wp14:anchorId="417020F6" wp14:editId="05AD514A">
            <wp:simplePos x="0" y="0"/>
            <wp:positionH relativeFrom="page">
              <wp:posOffset>9525</wp:posOffset>
            </wp:positionH>
            <wp:positionV relativeFrom="page">
              <wp:posOffset>39450</wp:posOffset>
            </wp:positionV>
            <wp:extent cx="7732601" cy="2184638"/>
            <wp:effectExtent l="0" t="0" r="0" b="0"/>
            <wp:wrapNone/>
            <wp:docPr id="1836919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80037"/>
                    <a:stretch>
                      <a:fillRect/>
                    </a:stretch>
                  </pic:blipFill>
                  <pic:spPr>
                    <a:xfrm>
                      <a:off x="0" y="0"/>
                      <a:ext cx="7732601" cy="2184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A0468">
        <w:rPr>
          <w:rFonts w:ascii="Abril Fatface" w:eastAsia="Abril Fatface" w:hAnsi="Abril Fatface" w:cs="Abril Fatface"/>
          <w:color w:val="073A6C"/>
          <w:sz w:val="17"/>
          <w:szCs w:val="17"/>
          <w:lang w:val="fr-FR"/>
        </w:rPr>
        <w:t xml:space="preserve">  </w:t>
      </w:r>
    </w:p>
    <w:p w14:paraId="0F24036F" w14:textId="77777777" w:rsidR="0097343D" w:rsidRPr="002A0468" w:rsidRDefault="0097343D">
      <w:pPr>
        <w:jc w:val="center"/>
        <w:rPr>
          <w:rFonts w:ascii="Abril Fatface" w:eastAsia="Abril Fatface" w:hAnsi="Abril Fatface" w:cs="Abril Fatface"/>
          <w:color w:val="073A6C"/>
          <w:sz w:val="17"/>
          <w:szCs w:val="17"/>
          <w:lang w:val="fr-FR"/>
        </w:rPr>
      </w:pPr>
    </w:p>
    <w:p w14:paraId="73A46288" w14:textId="77777777" w:rsidR="0097343D" w:rsidRPr="002A0468" w:rsidRDefault="00E6703F">
      <w:pPr>
        <w:jc w:val="center"/>
        <w:rPr>
          <w:rFonts w:ascii="Roboto" w:eastAsia="Roboto" w:hAnsi="Roboto" w:cs="Roboto"/>
          <w:b/>
          <w:color w:val="073A6C"/>
          <w:sz w:val="80"/>
          <w:szCs w:val="80"/>
          <w:lang w:val="fr-FR"/>
        </w:rPr>
      </w:pPr>
      <w:r w:rsidRPr="002A0468">
        <w:rPr>
          <w:rFonts w:ascii="Roboto" w:eastAsia="Roboto" w:hAnsi="Roboto" w:cs="Roboto"/>
          <w:b/>
          <w:color w:val="073A6C"/>
          <w:sz w:val="80"/>
          <w:szCs w:val="80"/>
          <w:lang w:val="fr-FR"/>
        </w:rPr>
        <w:t xml:space="preserve">  </w:t>
      </w:r>
    </w:p>
    <w:p w14:paraId="0464F7DE" w14:textId="77777777" w:rsidR="0097343D" w:rsidRPr="002A0468" w:rsidRDefault="0097343D">
      <w:pPr>
        <w:jc w:val="center"/>
        <w:rPr>
          <w:rFonts w:ascii="Roboto" w:eastAsia="Roboto" w:hAnsi="Roboto" w:cs="Roboto"/>
          <w:b/>
          <w:color w:val="073A6C"/>
          <w:sz w:val="72"/>
          <w:szCs w:val="72"/>
          <w:lang w:val="fr-FR"/>
        </w:rPr>
      </w:pPr>
    </w:p>
    <w:p w14:paraId="3085A7E3" w14:textId="77777777" w:rsidR="0097343D" w:rsidRPr="002A0468" w:rsidRDefault="0097343D">
      <w:pPr>
        <w:jc w:val="center"/>
        <w:rPr>
          <w:rFonts w:ascii="Calibri" w:eastAsia="Calibri" w:hAnsi="Calibri" w:cs="Calibri"/>
          <w:b/>
          <w:color w:val="1F3864"/>
          <w:sz w:val="60"/>
          <w:szCs w:val="60"/>
          <w:lang w:val="fr-FR"/>
        </w:rPr>
      </w:pPr>
    </w:p>
    <w:p w14:paraId="128677B3" w14:textId="77777777" w:rsidR="0097343D" w:rsidRPr="002A0468" w:rsidRDefault="00E6703F">
      <w:pPr>
        <w:jc w:val="center"/>
        <w:rPr>
          <w:rFonts w:ascii="Calibri" w:eastAsia="Calibri" w:hAnsi="Calibri" w:cs="Calibri"/>
          <w:color w:val="1F3864"/>
          <w:sz w:val="60"/>
          <w:szCs w:val="60"/>
          <w:lang w:val="fr-FR"/>
        </w:rPr>
      </w:pPr>
      <w:r w:rsidRPr="002A0468">
        <w:rPr>
          <w:rFonts w:ascii="Calibri" w:eastAsia="Calibri" w:hAnsi="Calibri" w:cs="Calibri"/>
          <w:b/>
          <w:color w:val="1F3864"/>
          <w:sz w:val="60"/>
          <w:szCs w:val="60"/>
          <w:lang w:val="fr-FR"/>
        </w:rPr>
        <w:t xml:space="preserve">L’Accélérateur CPTS </w:t>
      </w:r>
    </w:p>
    <w:p w14:paraId="4BAAC566" w14:textId="77777777" w:rsidR="0097343D" w:rsidRPr="002A0468" w:rsidRDefault="00E6703F">
      <w:pPr>
        <w:jc w:val="center"/>
        <w:rPr>
          <w:rFonts w:ascii="Calibri" w:eastAsia="Calibri" w:hAnsi="Calibri" w:cs="Calibri"/>
          <w:color w:val="6D9EEB"/>
          <w:sz w:val="28"/>
          <w:szCs w:val="28"/>
          <w:lang w:val="fr-FR"/>
        </w:rPr>
      </w:pPr>
      <w:r w:rsidRPr="002A0468">
        <w:rPr>
          <w:rFonts w:ascii="Calibri" w:eastAsia="Calibri" w:hAnsi="Calibri" w:cs="Calibri"/>
          <w:color w:val="6D9EEB"/>
          <w:sz w:val="28"/>
          <w:szCs w:val="28"/>
          <w:lang w:val="fr-FR"/>
        </w:rPr>
        <w:t>Les guides d’accompagnement</w:t>
      </w:r>
    </w:p>
    <w:p w14:paraId="7163BCCF" w14:textId="77777777" w:rsidR="0097343D" w:rsidRPr="002A0468" w:rsidRDefault="0097343D">
      <w:pPr>
        <w:jc w:val="center"/>
        <w:rPr>
          <w:rFonts w:ascii="Roboto" w:eastAsia="Roboto" w:hAnsi="Roboto" w:cs="Roboto"/>
          <w:color w:val="073A6C"/>
          <w:sz w:val="64"/>
          <w:szCs w:val="64"/>
          <w:lang w:val="fr-FR"/>
        </w:rPr>
      </w:pPr>
    </w:p>
    <w:p w14:paraId="1A4F3A7A" w14:textId="77777777" w:rsidR="0097343D" w:rsidRPr="002A0468" w:rsidRDefault="0097343D">
      <w:pPr>
        <w:jc w:val="center"/>
        <w:rPr>
          <w:rFonts w:ascii="Roboto" w:eastAsia="Roboto" w:hAnsi="Roboto" w:cs="Roboto"/>
          <w:color w:val="073A6C"/>
          <w:sz w:val="64"/>
          <w:szCs w:val="64"/>
          <w:lang w:val="fr-FR"/>
        </w:rPr>
      </w:pPr>
    </w:p>
    <w:p w14:paraId="6C8315BC" w14:textId="77777777" w:rsidR="0097343D" w:rsidRPr="002A0468" w:rsidRDefault="00E6703F">
      <w:pPr>
        <w:jc w:val="center"/>
        <w:rPr>
          <w:rFonts w:ascii="Roboto" w:eastAsia="Roboto" w:hAnsi="Roboto" w:cs="Roboto"/>
          <w:color w:val="073A6C"/>
          <w:sz w:val="64"/>
          <w:szCs w:val="64"/>
          <w:lang w:val="fr-FR"/>
        </w:rPr>
      </w:pPr>
      <w:r w:rsidRPr="002A0468">
        <w:rPr>
          <w:noProof/>
          <w:lang w:val="fr-FR"/>
        </w:rPr>
        <w:drawing>
          <wp:anchor distT="19050" distB="19050" distL="19050" distR="19050" simplePos="0" relativeHeight="251659264" behindDoc="1" locked="0" layoutInCell="1" hidden="0" allowOverlap="1" wp14:anchorId="65144824" wp14:editId="56207920">
            <wp:simplePos x="0" y="0"/>
            <wp:positionH relativeFrom="column">
              <wp:posOffset>1162050</wp:posOffset>
            </wp:positionH>
            <wp:positionV relativeFrom="paragraph">
              <wp:posOffset>95250</wp:posOffset>
            </wp:positionV>
            <wp:extent cx="3619500" cy="1251188"/>
            <wp:effectExtent l="0" t="0" r="0" b="0"/>
            <wp:wrapNone/>
            <wp:docPr id="1836920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1219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251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E5CF12" w14:textId="77777777" w:rsidR="0097343D" w:rsidRPr="002A0468" w:rsidRDefault="00E6703F">
      <w:pPr>
        <w:ind w:right="5"/>
        <w:jc w:val="center"/>
        <w:rPr>
          <w:rFonts w:ascii="Calibri" w:eastAsia="Calibri" w:hAnsi="Calibri" w:cs="Calibri"/>
          <w:b/>
          <w:color w:val="1F3864"/>
          <w:sz w:val="24"/>
          <w:szCs w:val="24"/>
          <w:lang w:val="fr-FR"/>
        </w:rPr>
      </w:pPr>
      <w:r w:rsidRPr="002A0468">
        <w:rPr>
          <w:rFonts w:ascii="Calibri" w:eastAsia="Calibri" w:hAnsi="Calibri" w:cs="Calibri"/>
          <w:b/>
          <w:color w:val="1F3864"/>
          <w:sz w:val="24"/>
          <w:szCs w:val="24"/>
          <w:lang w:val="fr-FR"/>
        </w:rPr>
        <w:t>MODÈLE DE FICHE ACTION</w:t>
      </w:r>
    </w:p>
    <w:p w14:paraId="3A45D675" w14:textId="77777777" w:rsidR="0097343D" w:rsidRPr="002A0468" w:rsidRDefault="0097343D">
      <w:pPr>
        <w:spacing w:line="240" w:lineRule="auto"/>
        <w:ind w:left="2551" w:right="2131"/>
        <w:rPr>
          <w:rFonts w:ascii="Calibri" w:eastAsia="Calibri" w:hAnsi="Calibri" w:cs="Calibri"/>
          <w:color w:val="073A6C"/>
          <w:sz w:val="24"/>
          <w:szCs w:val="24"/>
          <w:lang w:val="fr-FR"/>
        </w:rPr>
      </w:pPr>
    </w:p>
    <w:p w14:paraId="24411628" w14:textId="77777777" w:rsidR="0097343D" w:rsidRPr="002A0468" w:rsidRDefault="0097343D">
      <w:pPr>
        <w:spacing w:line="240" w:lineRule="auto"/>
        <w:ind w:left="720" w:right="2131"/>
        <w:rPr>
          <w:rFonts w:ascii="Calibri" w:eastAsia="Calibri" w:hAnsi="Calibri" w:cs="Calibri"/>
          <w:color w:val="073A6C"/>
          <w:sz w:val="24"/>
          <w:szCs w:val="24"/>
          <w:lang w:val="fr-FR"/>
        </w:rPr>
      </w:pPr>
    </w:p>
    <w:p w14:paraId="6FFBB33A" w14:textId="77777777" w:rsidR="0097343D" w:rsidRPr="002A0468" w:rsidRDefault="0097343D">
      <w:pPr>
        <w:pStyle w:val="Titre1"/>
        <w:rPr>
          <w:color w:val="1C4587"/>
          <w:lang w:val="fr-FR"/>
        </w:rPr>
      </w:pPr>
      <w:bookmarkStart w:id="0" w:name="_heading=h.8048ekrs091r" w:colFirst="0" w:colLast="0"/>
      <w:bookmarkEnd w:id="0"/>
    </w:p>
    <w:p w14:paraId="2617A8D7" w14:textId="77777777" w:rsidR="0097343D" w:rsidRPr="002A0468" w:rsidRDefault="00E6703F">
      <w:pPr>
        <w:pStyle w:val="Titre1"/>
        <w:rPr>
          <w:color w:val="1C4587"/>
          <w:lang w:val="fr-FR"/>
        </w:rPr>
      </w:pPr>
      <w:bookmarkStart w:id="1" w:name="_heading=h.d8xcheyfv9gk" w:colFirst="0" w:colLast="0"/>
      <w:bookmarkEnd w:id="1"/>
      <w:r w:rsidRPr="002A0468">
        <w:rPr>
          <w:lang w:val="fr-FR"/>
        </w:rPr>
        <w:br w:type="page"/>
      </w:r>
      <w:r w:rsidRPr="002A0468">
        <w:rPr>
          <w:noProof/>
          <w:lang w:val="fr-FR"/>
        </w:rPr>
        <w:drawing>
          <wp:anchor distT="19050" distB="19050" distL="19050" distR="19050" simplePos="0" relativeHeight="251660288" behindDoc="0" locked="0" layoutInCell="1" hidden="0" allowOverlap="1" wp14:anchorId="36D3979E" wp14:editId="6E6C5DD0">
            <wp:simplePos x="0" y="0"/>
            <wp:positionH relativeFrom="column">
              <wp:posOffset>-628649</wp:posOffset>
            </wp:positionH>
            <wp:positionV relativeFrom="paragraph">
              <wp:posOffset>708263</wp:posOffset>
            </wp:positionV>
            <wp:extent cx="2020500" cy="2273063"/>
            <wp:effectExtent l="0" t="0" r="0" b="0"/>
            <wp:wrapNone/>
            <wp:docPr id="1836920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2429"/>
                    <a:stretch>
                      <a:fillRect/>
                    </a:stretch>
                  </pic:blipFill>
                  <pic:spPr>
                    <a:xfrm>
                      <a:off x="0" y="0"/>
                      <a:ext cx="2020500" cy="2273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B501D1" w14:textId="77777777" w:rsidR="0097343D" w:rsidRPr="002A0468" w:rsidRDefault="00E6703F">
      <w:pPr>
        <w:pStyle w:val="Titre1"/>
        <w:rPr>
          <w:color w:val="1F3864"/>
          <w:lang w:val="fr-FR"/>
        </w:rPr>
      </w:pPr>
      <w:bookmarkStart w:id="2" w:name="_heading=h.t039gm2bdpo3" w:colFirst="0" w:colLast="0"/>
      <w:bookmarkEnd w:id="2"/>
      <w:r w:rsidRPr="002A0468">
        <w:rPr>
          <w:color w:val="1F3864"/>
          <w:lang w:val="fr-FR"/>
        </w:rPr>
        <w:t>Modèle de Fiche action</w:t>
      </w:r>
    </w:p>
    <w:p w14:paraId="5F13943A" w14:textId="77777777" w:rsidR="0097343D" w:rsidRPr="002A0468" w:rsidRDefault="0097343D">
      <w:pPr>
        <w:rPr>
          <w:lang w:val="fr-FR"/>
        </w:rPr>
      </w:pPr>
    </w:p>
    <w:p w14:paraId="0D2A6517" w14:textId="77777777" w:rsidR="0097343D" w:rsidRPr="002A0468" w:rsidRDefault="00E6703F">
      <w:pPr>
        <w:rPr>
          <w:lang w:val="fr-FR"/>
        </w:rPr>
      </w:pPr>
      <w:r w:rsidRPr="002A0468">
        <w:rPr>
          <w:lang w:val="fr-FR"/>
        </w:rPr>
        <w:t xml:space="preserve">Il est fortement recommandé de structurer les actions de la CPTS en Fiche Action. Le modèle proposé ci-dessous vous permettra de vous poser les bonnes questions et de préparer la mise en œuvre opérationnelle de vos actions. Vous pouvez joindre l’ensemble de vos fiches action à votre projet de santé. </w:t>
      </w:r>
    </w:p>
    <w:p w14:paraId="2E74EC0A" w14:textId="77777777" w:rsidR="0097343D" w:rsidRPr="002A0468" w:rsidRDefault="00E6703F">
      <w:pPr>
        <w:pStyle w:val="Titre2"/>
        <w:numPr>
          <w:ilvl w:val="0"/>
          <w:numId w:val="2"/>
        </w:numPr>
        <w:rPr>
          <w:rFonts w:ascii="Roboto" w:eastAsia="Roboto" w:hAnsi="Roboto" w:cs="Roboto"/>
          <w:color w:val="1F3864"/>
          <w:lang w:val="fr-FR"/>
        </w:rPr>
      </w:pPr>
      <w:bookmarkStart w:id="3" w:name="_heading=h.zc7lt5mybss" w:colFirst="0" w:colLast="0"/>
      <w:bookmarkEnd w:id="3"/>
      <w:r w:rsidRPr="002A0468">
        <w:rPr>
          <w:lang w:val="fr-FR"/>
        </w:rPr>
        <w:t>L’action</w:t>
      </w:r>
    </w:p>
    <w:p w14:paraId="568FF673" w14:textId="77777777" w:rsidR="0097343D" w:rsidRPr="002A0468" w:rsidRDefault="0097343D">
      <w:pPr>
        <w:rPr>
          <w:lang w:val="fr-FR"/>
        </w:rPr>
      </w:pPr>
    </w:p>
    <w:tbl>
      <w:tblPr>
        <w:tblStyle w:val="af1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0"/>
        <w:gridCol w:w="4710"/>
      </w:tblGrid>
      <w:tr w:rsidR="0097343D" w:rsidRPr="002A0468" w14:paraId="3CF20152" w14:textId="77777777">
        <w:tc>
          <w:tcPr>
            <w:tcW w:w="46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8A2B" w14:textId="77777777" w:rsidR="0097343D" w:rsidRPr="002A0468" w:rsidRDefault="00E6703F">
            <w:pPr>
              <w:rPr>
                <w:rFonts w:ascii="Roboto Medium" w:eastAsia="Roboto Medium" w:hAnsi="Roboto Medium" w:cs="Roboto Medium"/>
                <w:i/>
                <w:color w:val="4C4C4C"/>
                <w:lang w:val="fr-FR"/>
              </w:rPr>
            </w:pPr>
            <w:r w:rsidRPr="002A0468">
              <w:rPr>
                <w:rFonts w:ascii="Roboto Medium" w:eastAsia="Roboto Medium" w:hAnsi="Roboto Medium" w:cs="Roboto Medium"/>
                <w:color w:val="4C4C4C"/>
                <w:lang w:val="fr-FR"/>
              </w:rPr>
              <w:t>Titre de l’action</w:t>
            </w:r>
          </w:p>
          <w:p w14:paraId="39377F25" w14:textId="77777777" w:rsidR="0097343D" w:rsidRPr="002A0468" w:rsidRDefault="00E6703F">
            <w:pPr>
              <w:rPr>
                <w:i/>
                <w:color w:val="666666"/>
                <w:sz w:val="20"/>
                <w:szCs w:val="20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 xml:space="preserve">Quelle action est envisagée pour atteindre les objectifs spécifiques ? </w:t>
            </w:r>
          </w:p>
          <w:p w14:paraId="21157B18" w14:textId="77777777" w:rsidR="0097343D" w:rsidRPr="002A0468" w:rsidRDefault="00E6703F">
            <w:pPr>
              <w:rPr>
                <w:i/>
                <w:color w:val="666666"/>
                <w:sz w:val="20"/>
                <w:szCs w:val="20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L'action doit être simple, mesurable et réaliste.</w:t>
            </w:r>
          </w:p>
          <w:p w14:paraId="50201A97" w14:textId="77777777" w:rsidR="0097343D" w:rsidRPr="002A0468" w:rsidRDefault="0097343D">
            <w:pPr>
              <w:rPr>
                <w:i/>
                <w:color w:val="666666"/>
                <w:sz w:val="20"/>
                <w:szCs w:val="20"/>
                <w:lang w:val="fr-FR"/>
              </w:rPr>
            </w:pPr>
          </w:p>
        </w:tc>
        <w:tc>
          <w:tcPr>
            <w:tcW w:w="47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E8A5" w14:textId="77777777" w:rsidR="0097343D" w:rsidRPr="002A0468" w:rsidRDefault="00973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73A6C"/>
                <w:sz w:val="27"/>
                <w:szCs w:val="27"/>
                <w:lang w:val="fr-FR"/>
              </w:rPr>
            </w:pPr>
          </w:p>
        </w:tc>
      </w:tr>
      <w:tr w:rsidR="0097343D" w:rsidRPr="002A0468" w14:paraId="46FBB0EC" w14:textId="77777777">
        <w:tc>
          <w:tcPr>
            <w:tcW w:w="46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9788A" w14:textId="77777777" w:rsidR="0097343D" w:rsidRPr="002A0468" w:rsidRDefault="00E6703F">
            <w:pPr>
              <w:rPr>
                <w:i/>
                <w:color w:val="4C4C4C"/>
                <w:lang w:val="fr-FR"/>
              </w:rPr>
            </w:pPr>
            <w:r w:rsidRPr="002A0468">
              <w:rPr>
                <w:rFonts w:ascii="Roboto Medium" w:eastAsia="Roboto Medium" w:hAnsi="Roboto Medium" w:cs="Roboto Medium"/>
                <w:color w:val="4C4C4C"/>
                <w:lang w:val="fr-FR"/>
              </w:rPr>
              <w:t>Mission</w:t>
            </w:r>
          </w:p>
          <w:p w14:paraId="71020020" w14:textId="77777777" w:rsidR="0097343D" w:rsidRPr="002A0468" w:rsidRDefault="00E6703F">
            <w:pPr>
              <w:rPr>
                <w:color w:val="666666"/>
                <w:sz w:val="20"/>
                <w:szCs w:val="20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A quelle mission (socle ou complémentaire) de l'ACI se rattache cette action ?</w:t>
            </w:r>
          </w:p>
        </w:tc>
        <w:tc>
          <w:tcPr>
            <w:tcW w:w="47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BC17" w14:textId="77777777" w:rsidR="0097343D" w:rsidRPr="002A0468" w:rsidRDefault="00973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73A6C"/>
                <w:sz w:val="27"/>
                <w:szCs w:val="27"/>
                <w:lang w:val="fr-FR"/>
              </w:rPr>
            </w:pPr>
          </w:p>
        </w:tc>
      </w:tr>
      <w:tr w:rsidR="0097343D" w:rsidRPr="002A0468" w14:paraId="567E89A8" w14:textId="77777777">
        <w:tc>
          <w:tcPr>
            <w:tcW w:w="46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1D3C" w14:textId="77777777" w:rsidR="0097343D" w:rsidRPr="002A0468" w:rsidRDefault="00E6703F">
            <w:pPr>
              <w:rPr>
                <w:rFonts w:ascii="Roboto" w:eastAsia="Roboto" w:hAnsi="Roboto" w:cs="Roboto"/>
                <w:b/>
                <w:color w:val="4C4C4C"/>
                <w:sz w:val="20"/>
                <w:szCs w:val="20"/>
                <w:lang w:val="fr-FR"/>
              </w:rPr>
            </w:pPr>
            <w:r w:rsidRPr="002A0468">
              <w:rPr>
                <w:rFonts w:ascii="Roboto Medium" w:eastAsia="Roboto Medium" w:hAnsi="Roboto Medium" w:cs="Roboto Medium"/>
                <w:color w:val="4C4C4C"/>
                <w:lang w:val="fr-FR"/>
              </w:rPr>
              <w:t>Responsable de l’action</w:t>
            </w:r>
          </w:p>
          <w:p w14:paraId="7ED155EB" w14:textId="77777777" w:rsidR="0097343D" w:rsidRPr="002A0468" w:rsidRDefault="00E6703F">
            <w:pPr>
              <w:rPr>
                <w:i/>
                <w:color w:val="666666"/>
                <w:sz w:val="20"/>
                <w:szCs w:val="20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 xml:space="preserve">Qui est le responsable référent pour la mise en œuvre et le suivi du projet ? </w:t>
            </w:r>
          </w:p>
          <w:p w14:paraId="3FDA1161" w14:textId="77777777" w:rsidR="0097343D" w:rsidRPr="002A0468" w:rsidRDefault="00E6703F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(il assurera le lien avec les instances de gouvernance et la coordination générale de la CPTS)</w:t>
            </w:r>
          </w:p>
        </w:tc>
        <w:tc>
          <w:tcPr>
            <w:tcW w:w="47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9D91" w14:textId="77777777" w:rsidR="0097343D" w:rsidRPr="002A0468" w:rsidRDefault="00973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73A6C"/>
                <w:sz w:val="27"/>
                <w:szCs w:val="27"/>
                <w:lang w:val="fr-FR"/>
              </w:rPr>
            </w:pPr>
          </w:p>
        </w:tc>
      </w:tr>
    </w:tbl>
    <w:p w14:paraId="4F73E4E5" w14:textId="77777777" w:rsidR="0097343D" w:rsidRPr="002A0468" w:rsidRDefault="0097343D">
      <w:pPr>
        <w:rPr>
          <w:rFonts w:ascii="Helvetica Neue" w:eastAsia="Helvetica Neue" w:hAnsi="Helvetica Neue" w:cs="Helvetica Neue"/>
          <w:sz w:val="17"/>
          <w:szCs w:val="17"/>
          <w:lang w:val="fr-FR"/>
        </w:rPr>
      </w:pPr>
    </w:p>
    <w:p w14:paraId="2C21107E" w14:textId="77777777" w:rsidR="0097343D" w:rsidRPr="002A0468" w:rsidRDefault="0097343D">
      <w:pPr>
        <w:rPr>
          <w:rFonts w:ascii="Helvetica Neue" w:eastAsia="Helvetica Neue" w:hAnsi="Helvetica Neue" w:cs="Helvetica Neue"/>
          <w:sz w:val="17"/>
          <w:szCs w:val="17"/>
          <w:lang w:val="fr-FR"/>
        </w:rPr>
      </w:pPr>
    </w:p>
    <w:p w14:paraId="0B826973" w14:textId="77777777" w:rsidR="0097343D" w:rsidRPr="002A0468" w:rsidRDefault="00E6703F">
      <w:pPr>
        <w:pStyle w:val="Titre2"/>
        <w:numPr>
          <w:ilvl w:val="0"/>
          <w:numId w:val="5"/>
        </w:numPr>
        <w:spacing w:before="240" w:after="240"/>
        <w:rPr>
          <w:lang w:val="fr-FR"/>
        </w:rPr>
      </w:pPr>
      <w:bookmarkStart w:id="4" w:name="_heading=h.s5zzfcdg3vgb" w:colFirst="0" w:colLast="0"/>
      <w:bookmarkEnd w:id="4"/>
      <w:r w:rsidRPr="002A0468">
        <w:rPr>
          <w:lang w:val="fr-FR"/>
        </w:rPr>
        <w:t>Contexte et objectifs</w:t>
      </w:r>
    </w:p>
    <w:p w14:paraId="251412AE" w14:textId="77777777" w:rsidR="0097343D" w:rsidRPr="002A0468" w:rsidRDefault="0097343D">
      <w:pPr>
        <w:rPr>
          <w:color w:val="073A6C"/>
          <w:sz w:val="27"/>
          <w:szCs w:val="27"/>
          <w:lang w:val="fr-FR"/>
        </w:rPr>
      </w:pPr>
    </w:p>
    <w:tbl>
      <w:tblPr>
        <w:tblStyle w:val="af2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7343D" w:rsidRPr="002A0468" w14:paraId="449CF425" w14:textId="77777777"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7601" w14:textId="77777777" w:rsidR="0097343D" w:rsidRPr="002A0468" w:rsidRDefault="00E6703F">
            <w:pPr>
              <w:rPr>
                <w:rFonts w:ascii="Roboto" w:eastAsia="Roboto" w:hAnsi="Roboto" w:cs="Roboto"/>
                <w:b/>
                <w:color w:val="4C4C4C"/>
                <w:sz w:val="20"/>
                <w:szCs w:val="20"/>
                <w:lang w:val="fr-FR"/>
              </w:rPr>
            </w:pPr>
            <w:r w:rsidRPr="002A0468">
              <w:rPr>
                <w:rFonts w:ascii="Roboto Medium" w:eastAsia="Roboto Medium" w:hAnsi="Roboto Medium" w:cs="Roboto Medium"/>
                <w:color w:val="4C4C4C"/>
                <w:lang w:val="fr-FR"/>
              </w:rPr>
              <w:t xml:space="preserve">Diagnostic territorial </w:t>
            </w:r>
          </w:p>
          <w:p w14:paraId="1B44C135" w14:textId="77777777" w:rsidR="0097343D" w:rsidRPr="002A0468" w:rsidRDefault="00E6703F">
            <w:pPr>
              <w:rPr>
                <w:i/>
                <w:color w:val="4C4C4C"/>
                <w:sz w:val="15"/>
                <w:szCs w:val="15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Quelles sont les principales problématiques du territoire en lien avec cette action ?</w:t>
            </w:r>
          </w:p>
          <w:p w14:paraId="37B4D49D" w14:textId="77777777" w:rsidR="0097343D" w:rsidRPr="002A0468" w:rsidRDefault="0097343D">
            <w:pPr>
              <w:rPr>
                <w:i/>
                <w:color w:val="4C4C4C"/>
                <w:sz w:val="15"/>
                <w:szCs w:val="15"/>
                <w:lang w:val="fr-FR"/>
              </w:rPr>
            </w:pPr>
          </w:p>
        </w:tc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5404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</w:tc>
      </w:tr>
      <w:tr w:rsidR="0097343D" w:rsidRPr="002A0468" w14:paraId="6780BF1B" w14:textId="77777777"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0F59" w14:textId="77777777" w:rsidR="0097343D" w:rsidRPr="002A0468" w:rsidRDefault="00E6703F">
            <w:pPr>
              <w:rPr>
                <w:rFonts w:ascii="Roboto" w:eastAsia="Roboto" w:hAnsi="Roboto" w:cs="Roboto"/>
                <w:b/>
                <w:color w:val="4C4C4C"/>
                <w:sz w:val="20"/>
                <w:szCs w:val="20"/>
                <w:lang w:val="fr-FR"/>
              </w:rPr>
            </w:pPr>
            <w:r w:rsidRPr="002A0468">
              <w:rPr>
                <w:rFonts w:ascii="Roboto Medium" w:eastAsia="Roboto Medium" w:hAnsi="Roboto Medium" w:cs="Roboto Medium"/>
                <w:color w:val="4C4C4C"/>
                <w:lang w:val="fr-FR"/>
              </w:rPr>
              <w:t>Public bénéficiaire de cette action</w:t>
            </w:r>
          </w:p>
          <w:p w14:paraId="780CB659" w14:textId="77777777" w:rsidR="0097343D" w:rsidRPr="002A0468" w:rsidRDefault="00E6703F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Quelles sont les typologies de bénéficiaires ? (patients/professionnels, tranche d'âge, pathologie, territoire géographique…)</w:t>
            </w:r>
          </w:p>
          <w:p w14:paraId="1ABC7F8D" w14:textId="77777777" w:rsidR="0097343D" w:rsidRPr="002A0468" w:rsidRDefault="0097343D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</w:tc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0A94" w14:textId="77777777" w:rsidR="0097343D" w:rsidRPr="002A0468" w:rsidRDefault="0097343D">
            <w:pPr>
              <w:rPr>
                <w:color w:val="073A6C"/>
                <w:sz w:val="27"/>
                <w:szCs w:val="27"/>
                <w:lang w:val="fr-FR"/>
              </w:rPr>
            </w:pPr>
          </w:p>
        </w:tc>
      </w:tr>
      <w:tr w:rsidR="0097343D" w:rsidRPr="002A0468" w14:paraId="6EFBF4B5" w14:textId="77777777"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6BDD" w14:textId="77777777" w:rsidR="0097343D" w:rsidRPr="002A0468" w:rsidRDefault="00E6703F">
            <w:pPr>
              <w:rPr>
                <w:rFonts w:ascii="Roboto" w:eastAsia="Roboto" w:hAnsi="Roboto" w:cs="Roboto"/>
                <w:b/>
                <w:color w:val="4C4C4C"/>
                <w:sz w:val="20"/>
                <w:szCs w:val="20"/>
                <w:lang w:val="fr-FR"/>
              </w:rPr>
            </w:pPr>
            <w:r w:rsidRPr="002A0468">
              <w:rPr>
                <w:rFonts w:ascii="Roboto Medium" w:eastAsia="Roboto Medium" w:hAnsi="Roboto Medium" w:cs="Roboto Medium"/>
                <w:color w:val="4C4C4C"/>
                <w:lang w:val="fr-FR"/>
              </w:rPr>
              <w:t xml:space="preserve">Objectifs </w:t>
            </w:r>
          </w:p>
          <w:p w14:paraId="49A6DD31" w14:textId="77777777" w:rsidR="0097343D" w:rsidRPr="002A0468" w:rsidRDefault="00E6703F">
            <w:pPr>
              <w:rPr>
                <w:i/>
                <w:color w:val="666666"/>
                <w:sz w:val="20"/>
                <w:szCs w:val="20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 xml:space="preserve">Quelles solutions souhaitez-vous mettre en œuvre ? </w:t>
            </w:r>
          </w:p>
          <w:p w14:paraId="21808DD3" w14:textId="77777777" w:rsidR="0097343D" w:rsidRPr="002A0468" w:rsidRDefault="00E6703F">
            <w:pPr>
              <w:rPr>
                <w:i/>
                <w:color w:val="4C4C4C"/>
                <w:sz w:val="15"/>
                <w:szCs w:val="15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Quel est l'objectif général en rapport avec les besoins de santé de la population et les principales difficultés de prise en charge ?</w:t>
            </w:r>
          </w:p>
          <w:p w14:paraId="5BCD9624" w14:textId="77777777" w:rsidR="0097343D" w:rsidRPr="002A0468" w:rsidRDefault="0097343D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</w:tc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5CFA5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</w:tc>
      </w:tr>
    </w:tbl>
    <w:p w14:paraId="52E7C90D" w14:textId="77777777" w:rsidR="0097343D" w:rsidRPr="002A0468" w:rsidRDefault="0097343D">
      <w:pPr>
        <w:rPr>
          <w:color w:val="073A6C"/>
          <w:sz w:val="27"/>
          <w:szCs w:val="27"/>
          <w:lang w:val="fr-FR"/>
        </w:rPr>
      </w:pPr>
    </w:p>
    <w:p w14:paraId="2118D6F5" w14:textId="77777777" w:rsidR="0097343D" w:rsidRPr="002A0468" w:rsidRDefault="00E6703F">
      <w:pPr>
        <w:pStyle w:val="Titre2"/>
        <w:numPr>
          <w:ilvl w:val="0"/>
          <w:numId w:val="4"/>
        </w:numPr>
        <w:spacing w:before="240" w:after="240"/>
        <w:rPr>
          <w:lang w:val="fr-FR"/>
        </w:rPr>
      </w:pPr>
      <w:bookmarkStart w:id="5" w:name="_heading=h.he9voyqo0pgt" w:colFirst="0" w:colLast="0"/>
      <w:bookmarkEnd w:id="5"/>
      <w:r w:rsidRPr="002A0468">
        <w:rPr>
          <w:lang w:val="fr-FR"/>
        </w:rPr>
        <w:t xml:space="preserve">Les tâches opérationnelles </w:t>
      </w:r>
    </w:p>
    <w:tbl>
      <w:tblPr>
        <w:tblStyle w:val="af3"/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3765"/>
        <w:gridCol w:w="2400"/>
        <w:gridCol w:w="2730"/>
      </w:tblGrid>
      <w:tr w:rsidR="0097343D" w:rsidRPr="002A0468" w14:paraId="31358537" w14:textId="77777777">
        <w:tc>
          <w:tcPr>
            <w:tcW w:w="5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49AC" w14:textId="77777777" w:rsidR="0097343D" w:rsidRPr="002A0468" w:rsidRDefault="0097343D">
            <w:pPr>
              <w:ind w:firstLine="141"/>
              <w:rPr>
                <w:rFonts w:ascii="Roboto" w:eastAsia="Roboto" w:hAnsi="Roboto" w:cs="Roboto"/>
                <w:b/>
                <w:color w:val="4C4C4C"/>
                <w:sz w:val="20"/>
                <w:szCs w:val="20"/>
                <w:lang w:val="fr-FR"/>
              </w:rPr>
            </w:pPr>
          </w:p>
        </w:tc>
        <w:tc>
          <w:tcPr>
            <w:tcW w:w="376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2F10" w14:textId="77777777" w:rsidR="0097343D" w:rsidRPr="002A0468" w:rsidRDefault="00E6703F">
            <w:pPr>
              <w:rPr>
                <w:rFonts w:ascii="Roboto" w:eastAsia="Roboto" w:hAnsi="Roboto" w:cs="Roboto"/>
                <w:b/>
                <w:color w:val="4C4C4C"/>
                <w:sz w:val="20"/>
                <w:szCs w:val="20"/>
                <w:lang w:val="fr-FR"/>
              </w:rPr>
            </w:pPr>
            <w:r w:rsidRPr="002A0468">
              <w:rPr>
                <w:rFonts w:ascii="Roboto Medium" w:eastAsia="Roboto Medium" w:hAnsi="Roboto Medium" w:cs="Roboto Medium"/>
                <w:color w:val="4C4C4C"/>
                <w:lang w:val="fr-FR"/>
              </w:rPr>
              <w:t xml:space="preserve">Les tâches à mettre en place pour déployer cette action </w:t>
            </w:r>
          </w:p>
          <w:p w14:paraId="46886203" w14:textId="77777777" w:rsidR="0097343D" w:rsidRPr="002A0468" w:rsidRDefault="00E6703F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Quelles tâches sont envisagées pour atteindre les objectifs spécifiques ?</w:t>
            </w:r>
          </w:p>
        </w:tc>
        <w:tc>
          <w:tcPr>
            <w:tcW w:w="24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4E7D3" w14:textId="77777777" w:rsidR="0097343D" w:rsidRPr="002A0468" w:rsidRDefault="00E6703F">
            <w:pPr>
              <w:widowControl w:val="0"/>
              <w:rPr>
                <w:rFonts w:ascii="Roboto" w:eastAsia="Roboto" w:hAnsi="Roboto" w:cs="Roboto"/>
                <w:b/>
                <w:color w:val="4C4C4C"/>
                <w:sz w:val="20"/>
                <w:szCs w:val="20"/>
                <w:lang w:val="fr-FR"/>
              </w:rPr>
            </w:pPr>
            <w:r w:rsidRPr="002A0468">
              <w:rPr>
                <w:rFonts w:ascii="Roboto Medium" w:eastAsia="Roboto Medium" w:hAnsi="Roboto Medium" w:cs="Roboto Medium"/>
                <w:color w:val="4C4C4C"/>
                <w:lang w:val="fr-FR"/>
              </w:rPr>
              <w:t>Le responsable de cette tâche</w:t>
            </w:r>
          </w:p>
          <w:p w14:paraId="17DE8895" w14:textId="77777777" w:rsidR="0097343D" w:rsidRPr="002A0468" w:rsidRDefault="00E6703F">
            <w:pPr>
              <w:widowControl w:val="0"/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Qui sera chargé d’en assurer le suivi ?</w:t>
            </w:r>
          </w:p>
        </w:tc>
        <w:tc>
          <w:tcPr>
            <w:tcW w:w="27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8A94" w14:textId="77777777" w:rsidR="0097343D" w:rsidRPr="002A0468" w:rsidRDefault="00E6703F">
            <w:pPr>
              <w:widowControl w:val="0"/>
              <w:rPr>
                <w:rFonts w:ascii="Roboto" w:eastAsia="Roboto" w:hAnsi="Roboto" w:cs="Roboto"/>
                <w:b/>
                <w:color w:val="4C4C4C"/>
                <w:sz w:val="20"/>
                <w:szCs w:val="20"/>
                <w:lang w:val="fr-FR"/>
              </w:rPr>
            </w:pPr>
            <w:r w:rsidRPr="002A0468">
              <w:rPr>
                <w:rFonts w:ascii="Roboto Medium" w:eastAsia="Roboto Medium" w:hAnsi="Roboto Medium" w:cs="Roboto Medium"/>
                <w:color w:val="4C4C4C"/>
                <w:lang w:val="fr-FR"/>
              </w:rPr>
              <w:t>Le calendrier de déploiement</w:t>
            </w:r>
          </w:p>
          <w:p w14:paraId="2E13306D" w14:textId="77777777" w:rsidR="0097343D" w:rsidRPr="002A0468" w:rsidRDefault="00E6703F">
            <w:pPr>
              <w:widowControl w:val="0"/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A quelle échéance souhaitez-vous amorcer cette tâche ?</w:t>
            </w:r>
          </w:p>
        </w:tc>
      </w:tr>
      <w:tr w:rsidR="0097343D" w:rsidRPr="002A0468" w14:paraId="4BFE9E5E" w14:textId="77777777">
        <w:tc>
          <w:tcPr>
            <w:tcW w:w="5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4A9F" w14:textId="77777777" w:rsidR="0097343D" w:rsidRPr="002A0468" w:rsidRDefault="0097343D">
            <w:pPr>
              <w:numPr>
                <w:ilvl w:val="0"/>
                <w:numId w:val="1"/>
              </w:numPr>
              <w:ind w:hanging="578"/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</w:tc>
        <w:tc>
          <w:tcPr>
            <w:tcW w:w="376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A614" w14:textId="77777777" w:rsidR="0097343D" w:rsidRPr="002A0468" w:rsidRDefault="0097343D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  <w:p w14:paraId="57C331E5" w14:textId="77777777" w:rsidR="0097343D" w:rsidRPr="002A0468" w:rsidRDefault="0097343D">
            <w:pPr>
              <w:rPr>
                <w:i/>
                <w:color w:val="4C4C4C"/>
                <w:sz w:val="15"/>
                <w:szCs w:val="15"/>
                <w:lang w:val="fr-FR"/>
              </w:rPr>
            </w:pPr>
          </w:p>
        </w:tc>
        <w:tc>
          <w:tcPr>
            <w:tcW w:w="24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F5EE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</w:tc>
        <w:tc>
          <w:tcPr>
            <w:tcW w:w="27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0A034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</w:tc>
      </w:tr>
      <w:tr w:rsidR="0097343D" w:rsidRPr="002A0468" w14:paraId="39BAF232" w14:textId="77777777">
        <w:tc>
          <w:tcPr>
            <w:tcW w:w="5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E4DD3" w14:textId="77777777" w:rsidR="0097343D" w:rsidRPr="002A0468" w:rsidRDefault="0097343D">
            <w:pPr>
              <w:numPr>
                <w:ilvl w:val="0"/>
                <w:numId w:val="1"/>
              </w:numPr>
              <w:ind w:hanging="578"/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</w:tc>
        <w:tc>
          <w:tcPr>
            <w:tcW w:w="376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4AAD" w14:textId="77777777" w:rsidR="0097343D" w:rsidRPr="002A0468" w:rsidRDefault="0097343D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</w:tc>
        <w:tc>
          <w:tcPr>
            <w:tcW w:w="24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C371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</w:tc>
        <w:tc>
          <w:tcPr>
            <w:tcW w:w="27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8284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</w:tc>
      </w:tr>
      <w:tr w:rsidR="0097343D" w:rsidRPr="002A0468" w14:paraId="072CA91E" w14:textId="77777777">
        <w:tc>
          <w:tcPr>
            <w:tcW w:w="5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45C0" w14:textId="77777777" w:rsidR="0097343D" w:rsidRPr="002A0468" w:rsidRDefault="0097343D">
            <w:pPr>
              <w:numPr>
                <w:ilvl w:val="0"/>
                <w:numId w:val="1"/>
              </w:numPr>
              <w:ind w:hanging="578"/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</w:tc>
        <w:tc>
          <w:tcPr>
            <w:tcW w:w="376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AB91" w14:textId="77777777" w:rsidR="0097343D" w:rsidRPr="002A0468" w:rsidRDefault="0097343D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</w:tc>
        <w:tc>
          <w:tcPr>
            <w:tcW w:w="24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CB30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</w:tc>
        <w:tc>
          <w:tcPr>
            <w:tcW w:w="27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F7C3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</w:tc>
      </w:tr>
      <w:tr w:rsidR="0097343D" w:rsidRPr="002A0468" w14:paraId="60369CBF" w14:textId="77777777">
        <w:tc>
          <w:tcPr>
            <w:tcW w:w="5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9CFE" w14:textId="77777777" w:rsidR="0097343D" w:rsidRPr="002A0468" w:rsidRDefault="00E6703F">
            <w:pPr>
              <w:ind w:left="720" w:hanging="578"/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  <w:r w:rsidRPr="002A0468"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  <w:t>4.</w:t>
            </w:r>
          </w:p>
        </w:tc>
        <w:tc>
          <w:tcPr>
            <w:tcW w:w="376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A5D9" w14:textId="77777777" w:rsidR="0097343D" w:rsidRPr="002A0468" w:rsidRDefault="0097343D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</w:tc>
        <w:tc>
          <w:tcPr>
            <w:tcW w:w="24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4D0C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</w:tc>
        <w:tc>
          <w:tcPr>
            <w:tcW w:w="27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AFAF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</w:tc>
      </w:tr>
    </w:tbl>
    <w:p w14:paraId="2A2832DD" w14:textId="77777777" w:rsidR="0097343D" w:rsidRPr="002A0468" w:rsidRDefault="0097343D">
      <w:pPr>
        <w:spacing w:before="240" w:after="240"/>
        <w:rPr>
          <w:rFonts w:ascii="Abril Fatface" w:eastAsia="Abril Fatface" w:hAnsi="Abril Fatface" w:cs="Abril Fatface"/>
          <w:color w:val="073A6C"/>
          <w:sz w:val="27"/>
          <w:szCs w:val="27"/>
          <w:lang w:val="fr-FR"/>
        </w:rPr>
      </w:pPr>
    </w:p>
    <w:tbl>
      <w:tblPr>
        <w:tblStyle w:val="af4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7343D" w:rsidRPr="002A0468" w14:paraId="54D848DA" w14:textId="77777777"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1C34" w14:textId="77777777" w:rsidR="0097343D" w:rsidRPr="002A0468" w:rsidRDefault="00E6703F">
            <w:pPr>
              <w:rPr>
                <w:rFonts w:ascii="Roboto" w:eastAsia="Roboto" w:hAnsi="Roboto" w:cs="Roboto"/>
                <w:b/>
                <w:color w:val="4C4C4C"/>
                <w:sz w:val="20"/>
                <w:szCs w:val="20"/>
                <w:lang w:val="fr-FR"/>
              </w:rPr>
            </w:pPr>
            <w:r w:rsidRPr="002A0468">
              <w:rPr>
                <w:rFonts w:ascii="Roboto Medium" w:eastAsia="Roboto Medium" w:hAnsi="Roboto Medium" w:cs="Roboto Medium"/>
                <w:color w:val="4C4C4C"/>
                <w:lang w:val="fr-FR"/>
              </w:rPr>
              <w:t xml:space="preserve">Outils et moyens nécessaires </w:t>
            </w:r>
          </w:p>
          <w:p w14:paraId="612AE183" w14:textId="77777777" w:rsidR="0097343D" w:rsidRPr="002A0468" w:rsidRDefault="00E6703F">
            <w:pPr>
              <w:rPr>
                <w:i/>
                <w:color w:val="666666"/>
                <w:sz w:val="20"/>
                <w:szCs w:val="20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En fonction des sous-actions : Quelles sont les modalités de travail entre acteurs ? Quels sont les outils requis ?</w:t>
            </w:r>
          </w:p>
          <w:p w14:paraId="451A4AA3" w14:textId="77777777" w:rsidR="0097343D" w:rsidRPr="002A0468" w:rsidRDefault="00E6703F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Y a-t-il des besoins de formation ?</w:t>
            </w:r>
          </w:p>
          <w:p w14:paraId="1CAE2636" w14:textId="77777777" w:rsidR="0097343D" w:rsidRPr="002A0468" w:rsidRDefault="0097343D">
            <w:pPr>
              <w:rPr>
                <w:i/>
                <w:color w:val="4C4C4C"/>
                <w:sz w:val="15"/>
                <w:szCs w:val="15"/>
                <w:lang w:val="fr-FR"/>
              </w:rPr>
            </w:pPr>
          </w:p>
        </w:tc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94AC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  <w:p w14:paraId="77E06705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  <w:p w14:paraId="76DD112A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  <w:p w14:paraId="19E87D42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  <w:p w14:paraId="071A1057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  <w:p w14:paraId="0DF19866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  <w:p w14:paraId="08703CC7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</w:tc>
      </w:tr>
      <w:tr w:rsidR="0097343D" w:rsidRPr="002A0468" w14:paraId="48AE4A61" w14:textId="77777777"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B3A2" w14:textId="77777777" w:rsidR="0097343D" w:rsidRPr="002A0468" w:rsidRDefault="00E6703F">
            <w:pPr>
              <w:rPr>
                <w:rFonts w:ascii="Roboto" w:eastAsia="Roboto" w:hAnsi="Roboto" w:cs="Roboto"/>
                <w:b/>
                <w:color w:val="4C4C4C"/>
                <w:sz w:val="20"/>
                <w:szCs w:val="20"/>
                <w:lang w:val="fr-FR"/>
              </w:rPr>
            </w:pPr>
            <w:r w:rsidRPr="002A0468">
              <w:rPr>
                <w:rFonts w:ascii="Roboto Medium" w:eastAsia="Roboto Medium" w:hAnsi="Roboto Medium" w:cs="Roboto Medium"/>
                <w:color w:val="4C4C4C"/>
                <w:lang w:val="fr-FR"/>
              </w:rPr>
              <w:t>Acteurs impliqués, ou à intégrer :</w:t>
            </w:r>
          </w:p>
          <w:p w14:paraId="404AF890" w14:textId="77777777" w:rsidR="0097343D" w:rsidRPr="002A0468" w:rsidRDefault="00E67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666666"/>
                <w:sz w:val="20"/>
                <w:szCs w:val="20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Au-delà des membres de la CPTS, qui sont les acteurs déjà impliqués ? Ou à intégrer ?</w:t>
            </w:r>
          </w:p>
          <w:p w14:paraId="172E7452" w14:textId="77777777" w:rsidR="0097343D" w:rsidRPr="002A0468" w:rsidRDefault="00E67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NB. privilégiez une certaine pluridisciplinarité</w:t>
            </w:r>
          </w:p>
        </w:tc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369E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  <w:p w14:paraId="37093A85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  <w:p w14:paraId="7816C22D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  <w:p w14:paraId="1C242B97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  <w:p w14:paraId="32A9016B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  <w:p w14:paraId="18A83D3D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  <w:p w14:paraId="09421F0F" w14:textId="77777777" w:rsidR="0097343D" w:rsidRPr="002A0468" w:rsidRDefault="0097343D">
            <w:pPr>
              <w:widowControl w:val="0"/>
              <w:rPr>
                <w:color w:val="073A6C"/>
                <w:sz w:val="27"/>
                <w:szCs w:val="27"/>
                <w:lang w:val="fr-FR"/>
              </w:rPr>
            </w:pPr>
          </w:p>
        </w:tc>
      </w:tr>
    </w:tbl>
    <w:p w14:paraId="61685376" w14:textId="77777777" w:rsidR="0097343D" w:rsidRPr="002A0468" w:rsidRDefault="0097343D">
      <w:pPr>
        <w:rPr>
          <w:color w:val="073A6C"/>
          <w:sz w:val="27"/>
          <w:szCs w:val="27"/>
          <w:lang w:val="fr-FR"/>
        </w:rPr>
      </w:pPr>
    </w:p>
    <w:p w14:paraId="7A56C91B" w14:textId="77777777" w:rsidR="0097343D" w:rsidRPr="002A0468" w:rsidRDefault="00E6703F">
      <w:pPr>
        <w:rPr>
          <w:color w:val="073A6C"/>
          <w:sz w:val="27"/>
          <w:szCs w:val="27"/>
          <w:lang w:val="fr-FR"/>
        </w:rPr>
      </w:pPr>
      <w:r w:rsidRPr="002A0468">
        <w:rPr>
          <w:lang w:val="fr-FR"/>
        </w:rPr>
        <w:br w:type="page"/>
      </w:r>
    </w:p>
    <w:p w14:paraId="6E6DF895" w14:textId="77777777" w:rsidR="0097343D" w:rsidRPr="002A0468" w:rsidRDefault="0097343D">
      <w:pPr>
        <w:rPr>
          <w:color w:val="073A6C"/>
          <w:sz w:val="27"/>
          <w:szCs w:val="27"/>
          <w:lang w:val="fr-FR"/>
        </w:rPr>
      </w:pPr>
    </w:p>
    <w:p w14:paraId="0BE65C00" w14:textId="77777777" w:rsidR="0097343D" w:rsidRPr="002A0468" w:rsidRDefault="00E6703F">
      <w:pPr>
        <w:pStyle w:val="Titre2"/>
        <w:numPr>
          <w:ilvl w:val="0"/>
          <w:numId w:val="3"/>
        </w:numPr>
        <w:spacing w:before="240" w:after="240"/>
        <w:rPr>
          <w:lang w:val="fr-FR"/>
        </w:rPr>
      </w:pPr>
      <w:bookmarkStart w:id="6" w:name="_heading=h.wllpg4x4wpe5" w:colFirst="0" w:colLast="0"/>
      <w:bookmarkEnd w:id="6"/>
      <w:r w:rsidRPr="002A0468">
        <w:rPr>
          <w:lang w:val="fr-FR"/>
        </w:rPr>
        <w:t xml:space="preserve">Indicateurs </w:t>
      </w:r>
    </w:p>
    <w:tbl>
      <w:tblPr>
        <w:tblStyle w:val="af5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7343D" w:rsidRPr="002A0468" w14:paraId="230D9E14" w14:textId="77777777"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26D2" w14:textId="77777777" w:rsidR="0097343D" w:rsidRPr="002A0468" w:rsidRDefault="00E6703F">
            <w:pPr>
              <w:rPr>
                <w:b/>
                <w:color w:val="4C4C4C"/>
                <w:sz w:val="20"/>
                <w:szCs w:val="20"/>
                <w:lang w:val="fr-FR"/>
              </w:rPr>
            </w:pPr>
            <w:r w:rsidRPr="002A0468">
              <w:rPr>
                <w:rFonts w:ascii="Roboto Medium" w:eastAsia="Roboto Medium" w:hAnsi="Roboto Medium" w:cs="Roboto Medium"/>
                <w:color w:val="4C4C4C"/>
                <w:lang w:val="fr-FR"/>
              </w:rPr>
              <w:t>Indicateurs de moyen</w:t>
            </w:r>
          </w:p>
          <w:p w14:paraId="60321051" w14:textId="77777777" w:rsidR="0097343D" w:rsidRPr="002A0468" w:rsidRDefault="00E67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666666"/>
                <w:sz w:val="20"/>
                <w:szCs w:val="20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Quels indicateurs vous semblent pertinents pour évaluer les moyens mis en œuvre pour cette action ?</w:t>
            </w:r>
          </w:p>
          <w:p w14:paraId="7BA8DEF2" w14:textId="77777777" w:rsidR="0097343D" w:rsidRPr="002A0468" w:rsidRDefault="00E67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C4C4C"/>
                <w:sz w:val="15"/>
                <w:szCs w:val="15"/>
                <w:lang w:val="fr-FR"/>
              </w:rPr>
            </w:pPr>
            <w:r w:rsidRPr="002A0468">
              <w:rPr>
                <w:color w:val="666666"/>
                <w:sz w:val="20"/>
                <w:szCs w:val="20"/>
                <w:lang w:val="fr-FR"/>
              </w:rPr>
              <w:t>(se référer à la partie 3. Les tâches opérationnelles" de la fiche action)</w:t>
            </w:r>
          </w:p>
        </w:tc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DDCDB" w14:textId="77777777" w:rsidR="0097343D" w:rsidRPr="002A0468" w:rsidRDefault="00E6703F">
            <w:pPr>
              <w:rPr>
                <w:rFonts w:ascii="Roboto" w:eastAsia="Roboto" w:hAnsi="Roboto" w:cs="Roboto"/>
                <w:b/>
                <w:color w:val="4C4C4C"/>
                <w:sz w:val="20"/>
                <w:szCs w:val="20"/>
                <w:lang w:val="fr-FR"/>
              </w:rPr>
            </w:pPr>
            <w:r w:rsidRPr="002A0468">
              <w:rPr>
                <w:rFonts w:ascii="Roboto Medium" w:eastAsia="Roboto Medium" w:hAnsi="Roboto Medium" w:cs="Roboto Medium"/>
                <w:color w:val="4C4C4C"/>
                <w:lang w:val="fr-FR"/>
              </w:rPr>
              <w:t>Indicateurs de résultat</w:t>
            </w:r>
          </w:p>
          <w:p w14:paraId="2F8E899D" w14:textId="77777777" w:rsidR="0097343D" w:rsidRPr="002A0468" w:rsidRDefault="00E67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666666"/>
                <w:sz w:val="20"/>
                <w:szCs w:val="20"/>
                <w:lang w:val="fr-FR"/>
              </w:rPr>
            </w:pPr>
            <w:r w:rsidRPr="002A0468">
              <w:rPr>
                <w:i/>
                <w:color w:val="666666"/>
                <w:sz w:val="20"/>
                <w:szCs w:val="20"/>
                <w:lang w:val="fr-FR"/>
              </w:rPr>
              <w:t>Quel(s) indicateur(s) vous semblent pertinents pour évaluer l'atteinte des objectifs de cette action ?</w:t>
            </w:r>
          </w:p>
          <w:p w14:paraId="0A420D87" w14:textId="77777777" w:rsidR="0097343D" w:rsidRPr="002A0468" w:rsidRDefault="00E67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C4C4C"/>
                <w:sz w:val="15"/>
                <w:szCs w:val="15"/>
                <w:lang w:val="fr-FR"/>
              </w:rPr>
            </w:pPr>
            <w:r w:rsidRPr="002A0468">
              <w:rPr>
                <w:color w:val="666666"/>
                <w:sz w:val="20"/>
                <w:szCs w:val="20"/>
                <w:lang w:val="fr-FR"/>
              </w:rPr>
              <w:t>(se référer à la partie 2. Les objectifs de la fiche action)</w:t>
            </w:r>
          </w:p>
        </w:tc>
      </w:tr>
      <w:tr w:rsidR="0097343D" w:rsidRPr="002A0468" w14:paraId="5C9A784A" w14:textId="77777777"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3B48" w14:textId="77777777" w:rsidR="0097343D" w:rsidRPr="002A0468" w:rsidRDefault="0097343D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  <w:p w14:paraId="3ECD2714" w14:textId="77777777" w:rsidR="0097343D" w:rsidRPr="002A0468" w:rsidRDefault="0097343D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  <w:p w14:paraId="5F60EFA6" w14:textId="77777777" w:rsidR="0097343D" w:rsidRPr="002A0468" w:rsidRDefault="0097343D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  <w:p w14:paraId="24D694CA" w14:textId="77777777" w:rsidR="0097343D" w:rsidRPr="002A0468" w:rsidRDefault="0097343D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  <w:p w14:paraId="5716C8EC" w14:textId="77777777" w:rsidR="0097343D" w:rsidRPr="002A0468" w:rsidRDefault="0097343D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  <w:p w14:paraId="2026E0C6" w14:textId="77777777" w:rsidR="0097343D" w:rsidRPr="002A0468" w:rsidRDefault="0097343D">
            <w:pPr>
              <w:rPr>
                <w:rFonts w:ascii="Roboto" w:eastAsia="Roboto" w:hAnsi="Roboto" w:cs="Roboto"/>
                <w:b/>
                <w:color w:val="4C4C4C"/>
                <w:sz w:val="15"/>
                <w:szCs w:val="15"/>
                <w:lang w:val="fr-FR"/>
              </w:rPr>
            </w:pPr>
          </w:p>
          <w:p w14:paraId="0E89DA02" w14:textId="77777777" w:rsidR="0097343D" w:rsidRPr="002A0468" w:rsidRDefault="0097343D">
            <w:pPr>
              <w:rPr>
                <w:rFonts w:ascii="Roboto" w:eastAsia="Roboto" w:hAnsi="Roboto" w:cs="Roboto"/>
                <w:color w:val="4C4C4C"/>
                <w:sz w:val="15"/>
                <w:szCs w:val="15"/>
                <w:lang w:val="fr-FR"/>
              </w:rPr>
            </w:pPr>
          </w:p>
          <w:p w14:paraId="597D3C8B" w14:textId="77777777" w:rsidR="0097343D" w:rsidRPr="002A0468" w:rsidRDefault="0097343D">
            <w:pPr>
              <w:rPr>
                <w:rFonts w:ascii="Roboto" w:eastAsia="Roboto" w:hAnsi="Roboto" w:cs="Roboto"/>
                <w:color w:val="4C4C4C"/>
                <w:sz w:val="15"/>
                <w:szCs w:val="15"/>
                <w:lang w:val="fr-FR"/>
              </w:rPr>
            </w:pPr>
          </w:p>
          <w:p w14:paraId="348874B7" w14:textId="77777777" w:rsidR="0097343D" w:rsidRPr="002A0468" w:rsidRDefault="0097343D">
            <w:pPr>
              <w:rPr>
                <w:rFonts w:ascii="Roboto" w:eastAsia="Roboto" w:hAnsi="Roboto" w:cs="Roboto"/>
                <w:color w:val="4C4C4C"/>
                <w:sz w:val="15"/>
                <w:szCs w:val="15"/>
                <w:lang w:val="fr-FR"/>
              </w:rPr>
            </w:pPr>
          </w:p>
          <w:p w14:paraId="71F2709C" w14:textId="77777777" w:rsidR="0097343D" w:rsidRPr="002A0468" w:rsidRDefault="0097343D">
            <w:pPr>
              <w:rPr>
                <w:rFonts w:ascii="Roboto" w:eastAsia="Roboto" w:hAnsi="Roboto" w:cs="Roboto"/>
                <w:color w:val="4C4C4C"/>
                <w:sz w:val="15"/>
                <w:szCs w:val="15"/>
                <w:lang w:val="fr-FR"/>
              </w:rPr>
            </w:pPr>
          </w:p>
          <w:p w14:paraId="7CD71298" w14:textId="77777777" w:rsidR="0097343D" w:rsidRPr="002A0468" w:rsidRDefault="0097343D">
            <w:pPr>
              <w:rPr>
                <w:rFonts w:ascii="Roboto" w:eastAsia="Roboto" w:hAnsi="Roboto" w:cs="Roboto"/>
                <w:color w:val="4C4C4C"/>
                <w:sz w:val="15"/>
                <w:szCs w:val="15"/>
                <w:lang w:val="fr-FR"/>
              </w:rPr>
            </w:pPr>
          </w:p>
          <w:p w14:paraId="61F15038" w14:textId="77777777" w:rsidR="0097343D" w:rsidRPr="002A0468" w:rsidRDefault="0097343D">
            <w:pPr>
              <w:rPr>
                <w:rFonts w:ascii="Roboto" w:eastAsia="Roboto" w:hAnsi="Roboto" w:cs="Roboto"/>
                <w:color w:val="4C4C4C"/>
                <w:sz w:val="15"/>
                <w:szCs w:val="15"/>
                <w:lang w:val="fr-FR"/>
              </w:rPr>
            </w:pPr>
          </w:p>
        </w:tc>
        <w:tc>
          <w:tcPr>
            <w:tcW w:w="46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700E" w14:textId="77777777" w:rsidR="0097343D" w:rsidRPr="002A0468" w:rsidRDefault="0097343D">
            <w:pPr>
              <w:rPr>
                <w:color w:val="073A6C"/>
                <w:sz w:val="27"/>
                <w:szCs w:val="27"/>
                <w:lang w:val="fr-FR"/>
              </w:rPr>
            </w:pPr>
          </w:p>
        </w:tc>
      </w:tr>
    </w:tbl>
    <w:p w14:paraId="2D05995C" w14:textId="77777777" w:rsidR="0097343D" w:rsidRPr="002A0468" w:rsidRDefault="0097343D">
      <w:pPr>
        <w:rPr>
          <w:lang w:val="fr-FR"/>
        </w:rPr>
      </w:pPr>
    </w:p>
    <w:p w14:paraId="4AD921A2" w14:textId="77777777" w:rsidR="0097343D" w:rsidRPr="002A0468" w:rsidRDefault="0097343D">
      <w:pPr>
        <w:rPr>
          <w:lang w:val="fr-FR"/>
        </w:rPr>
      </w:pPr>
    </w:p>
    <w:p w14:paraId="06EC1B12" w14:textId="77777777" w:rsidR="0097343D" w:rsidRPr="002A0468" w:rsidRDefault="0097343D">
      <w:pPr>
        <w:rPr>
          <w:lang w:val="fr-FR"/>
        </w:rPr>
      </w:pPr>
    </w:p>
    <w:p w14:paraId="2AD74580" w14:textId="77777777" w:rsidR="0097343D" w:rsidRPr="002A0468" w:rsidRDefault="0097343D">
      <w:pPr>
        <w:rPr>
          <w:lang w:val="fr-FR"/>
        </w:rPr>
      </w:pPr>
    </w:p>
    <w:p w14:paraId="1F920FAD" w14:textId="77777777" w:rsidR="0097343D" w:rsidRPr="002A0468" w:rsidRDefault="0097343D">
      <w:pPr>
        <w:rPr>
          <w:lang w:val="fr-FR"/>
        </w:rPr>
      </w:pPr>
    </w:p>
    <w:sectPr w:rsidR="0097343D" w:rsidRPr="002A0468">
      <w:footerReference w:type="default" r:id="rId11"/>
      <w:footerReference w:type="first" r:id="rId12"/>
      <w:pgSz w:w="12240" w:h="15840"/>
      <w:pgMar w:top="992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87F4" w14:textId="77777777" w:rsidR="003A6161" w:rsidRDefault="003A6161">
      <w:pPr>
        <w:spacing w:line="240" w:lineRule="auto"/>
      </w:pPr>
      <w:r>
        <w:separator/>
      </w:r>
    </w:p>
  </w:endnote>
  <w:endnote w:type="continuationSeparator" w:id="0">
    <w:p w14:paraId="0506F11F" w14:textId="77777777" w:rsidR="003A6161" w:rsidRDefault="003A6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ril Fatface">
    <w:panose1 w:val="02000503000000020003"/>
    <w:charset w:val="00"/>
    <w:family w:val="auto"/>
    <w:pitch w:val="variable"/>
    <w:sig w:usb0="A00000A7" w:usb1="5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0C00" w14:textId="77777777" w:rsidR="0097343D" w:rsidRDefault="00E6703F">
    <w:pPr>
      <w:jc w:val="right"/>
    </w:pPr>
    <w:r>
      <w:fldChar w:fldCharType="begin"/>
    </w:r>
    <w:r>
      <w:instrText>PAGE</w:instrText>
    </w:r>
    <w:r>
      <w:fldChar w:fldCharType="separate"/>
    </w:r>
    <w:r w:rsidR="008D08E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82B3" w14:textId="551C0E8B" w:rsidR="0097343D" w:rsidRDefault="00E670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1F3864"/>
      </w:rPr>
      <w:t>FICHE ACTION</w:t>
    </w:r>
    <w:r>
      <w:t xml:space="preserve"> | </w:t>
    </w:r>
    <w:r w:rsidR="002A0468">
      <w:t>Mai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23EC" w14:textId="77777777" w:rsidR="003A6161" w:rsidRDefault="003A6161">
      <w:pPr>
        <w:spacing w:line="240" w:lineRule="auto"/>
      </w:pPr>
      <w:r>
        <w:separator/>
      </w:r>
    </w:p>
  </w:footnote>
  <w:footnote w:type="continuationSeparator" w:id="0">
    <w:p w14:paraId="261EE051" w14:textId="77777777" w:rsidR="003A6161" w:rsidRDefault="003A6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83318"/>
    <w:multiLevelType w:val="multilevel"/>
    <w:tmpl w:val="98DEEF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196B1C"/>
    <w:multiLevelType w:val="multilevel"/>
    <w:tmpl w:val="D6A8858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A83A56"/>
    <w:multiLevelType w:val="multilevel"/>
    <w:tmpl w:val="84BE0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9F4877"/>
    <w:multiLevelType w:val="multilevel"/>
    <w:tmpl w:val="81BEDEA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7C4FE5"/>
    <w:multiLevelType w:val="multilevel"/>
    <w:tmpl w:val="A660536C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56689407">
    <w:abstractNumId w:val="0"/>
  </w:num>
  <w:num w:numId="2" w16cid:durableId="9915858">
    <w:abstractNumId w:val="2"/>
  </w:num>
  <w:num w:numId="3" w16cid:durableId="567572129">
    <w:abstractNumId w:val="4"/>
  </w:num>
  <w:num w:numId="4" w16cid:durableId="1153637970">
    <w:abstractNumId w:val="3"/>
  </w:num>
  <w:num w:numId="5" w16cid:durableId="19184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43D"/>
    <w:rsid w:val="002A0468"/>
    <w:rsid w:val="003A59AC"/>
    <w:rsid w:val="003A6161"/>
    <w:rsid w:val="008D08E3"/>
    <w:rsid w:val="0097343D"/>
    <w:rsid w:val="00E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5782"/>
  <w15:docId w15:val="{F7D9528E-691A-429E-9CB2-38F8E208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table" w:customStyle="1" w:styleId="a5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au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auNormal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auNormal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TableauNormal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TableauNormal"/>
    <w:pPr>
      <w:spacing w:line="240" w:lineRule="auto"/>
    </w:pPr>
    <w:tblPr>
      <w:tblStyleRowBandSize w:val="1"/>
      <w:tblStyleColBandSize w:val="1"/>
    </w:tblPr>
  </w:style>
  <w:style w:type="table" w:customStyle="1" w:styleId="af">
    <w:basedOn w:val="TableauNormal"/>
    <w:pPr>
      <w:spacing w:line="240" w:lineRule="auto"/>
    </w:pPr>
    <w:tblPr>
      <w:tblStyleRowBandSize w:val="1"/>
      <w:tblStyleColBandSize w:val="1"/>
    </w:tblPr>
  </w:style>
  <w:style w:type="table" w:customStyle="1" w:styleId="af0">
    <w:basedOn w:val="TableauNormal"/>
    <w:pPr>
      <w:spacing w:line="240" w:lineRule="auto"/>
    </w:pPr>
    <w:tblPr>
      <w:tblStyleRowBandSize w:val="1"/>
      <w:tblStyleColBandSize w:val="1"/>
    </w:tblPr>
  </w:style>
  <w:style w:type="table" w:customStyle="1" w:styleId="af1">
    <w:basedOn w:val="TableauNormal"/>
    <w:pPr>
      <w:spacing w:line="240" w:lineRule="auto"/>
    </w:pPr>
    <w:tblPr>
      <w:tblStyleRowBandSize w:val="1"/>
      <w:tblStyleColBandSize w:val="1"/>
    </w:tblPr>
  </w:style>
  <w:style w:type="table" w:customStyle="1" w:styleId="af2">
    <w:basedOn w:val="TableauNormal"/>
    <w:pPr>
      <w:spacing w:line="240" w:lineRule="auto"/>
    </w:pPr>
    <w:tblPr>
      <w:tblStyleRowBandSize w:val="1"/>
      <w:tblStyleColBandSize w:val="1"/>
    </w:tblPr>
  </w:style>
  <w:style w:type="table" w:customStyle="1" w:styleId="af3">
    <w:basedOn w:val="TableauNormal"/>
    <w:pPr>
      <w:spacing w:line="240" w:lineRule="auto"/>
    </w:pPr>
    <w:tblPr>
      <w:tblStyleRowBandSize w:val="1"/>
      <w:tblStyleColBandSize w:val="1"/>
    </w:tblPr>
  </w:style>
  <w:style w:type="table" w:customStyle="1" w:styleId="af4">
    <w:basedOn w:val="TableauNormal"/>
    <w:pPr>
      <w:spacing w:line="240" w:lineRule="auto"/>
    </w:pPr>
    <w:tblPr>
      <w:tblStyleRowBandSize w:val="1"/>
      <w:tblStyleColBandSize w:val="1"/>
    </w:tblPr>
  </w:style>
  <w:style w:type="table" w:customStyle="1" w:styleId="af5">
    <w:basedOn w:val="Tableau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K7O+U/EqKKZf99xavAk+iIH+Xg==">AMUW2mUmdbOxbYp5ruFH15re/QDn5IqOT7tgrGA+unULWl1KK916OSERXR/0cfzATD6z+nbnb/3bpY3+EfTBCy3diDNupJQeNeuGEyMVOrI2TkjHHAH25qV0J3gFqCGJVQOeM1/h3M3leHM16n/Iw6ApMfUbqOXlUbmiM5M/n65S6wcK4R08ec35tPSb5zr7PNYC17wVVhRGqpKu/Z5ZwnNzbhmTvTpazrTw6yo4pe9CTTk2j7Oh/OilOoMU9yLngaG3Tzq4qkoI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2110</Characters>
  <Application>Microsoft Office Word</Application>
  <DocSecurity>0</DocSecurity>
  <Lines>17</Lines>
  <Paragraphs>4</Paragraphs>
  <ScaleCrop>false</ScaleCrop>
  <Company>CNAMTS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REVILLION</cp:lastModifiedBy>
  <cp:revision>2</cp:revision>
  <dcterms:created xsi:type="dcterms:W3CDTF">2023-01-12T14:17:00Z</dcterms:created>
  <dcterms:modified xsi:type="dcterms:W3CDTF">2023-01-12T14:17:00Z</dcterms:modified>
</cp:coreProperties>
</file>